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EAD" w:rsidRPr="00EF1EFC" w:rsidRDefault="00383EAD" w:rsidP="00383EAD">
      <w:pPr>
        <w:spacing w:line="276" w:lineRule="auto"/>
        <w:jc w:val="center"/>
        <w:rPr>
          <w:b/>
          <w:color w:val="000000"/>
          <w:sz w:val="28"/>
          <w:szCs w:val="28"/>
        </w:rPr>
      </w:pPr>
      <w:r w:rsidRPr="00EF1EFC">
        <w:rPr>
          <w:b/>
          <w:color w:val="000000"/>
          <w:sz w:val="28"/>
          <w:szCs w:val="28"/>
        </w:rPr>
        <w:t xml:space="preserve">Отчёт учителя – логопеда </w:t>
      </w:r>
    </w:p>
    <w:p w:rsidR="00383EAD" w:rsidRPr="00EF1EFC" w:rsidRDefault="00383EAD" w:rsidP="00383EAD">
      <w:pPr>
        <w:spacing w:line="276" w:lineRule="auto"/>
        <w:jc w:val="center"/>
        <w:rPr>
          <w:b/>
          <w:color w:val="000000"/>
          <w:sz w:val="28"/>
          <w:szCs w:val="28"/>
        </w:rPr>
      </w:pPr>
      <w:r w:rsidRPr="00EF1EFC">
        <w:rPr>
          <w:b/>
          <w:color w:val="000000"/>
          <w:sz w:val="28"/>
          <w:szCs w:val="28"/>
        </w:rPr>
        <w:t xml:space="preserve">МБДОУ № 3 № </w:t>
      </w:r>
      <w:proofErr w:type="spellStart"/>
      <w:r w:rsidRPr="00EF1EFC">
        <w:rPr>
          <w:b/>
          <w:color w:val="000000"/>
          <w:sz w:val="28"/>
          <w:szCs w:val="28"/>
        </w:rPr>
        <w:t>Дюймовочка</w:t>
      </w:r>
      <w:proofErr w:type="spellEnd"/>
      <w:r w:rsidRPr="00EF1EFC">
        <w:rPr>
          <w:b/>
          <w:color w:val="000000"/>
          <w:sz w:val="28"/>
          <w:szCs w:val="28"/>
        </w:rPr>
        <w:t>» Сучковой В.В.</w:t>
      </w:r>
    </w:p>
    <w:p w:rsidR="00383EAD" w:rsidRPr="00EF1EFC" w:rsidRDefault="00383EAD" w:rsidP="00383EAD">
      <w:pPr>
        <w:spacing w:line="276" w:lineRule="auto"/>
        <w:jc w:val="center"/>
        <w:rPr>
          <w:b/>
          <w:color w:val="000000"/>
          <w:sz w:val="28"/>
          <w:szCs w:val="28"/>
        </w:rPr>
      </w:pPr>
      <w:r w:rsidRPr="00EF1EFC">
        <w:rPr>
          <w:b/>
          <w:color w:val="000000"/>
          <w:sz w:val="28"/>
          <w:szCs w:val="28"/>
        </w:rPr>
        <w:t>201</w:t>
      </w:r>
      <w:r>
        <w:rPr>
          <w:b/>
          <w:color w:val="000000"/>
          <w:sz w:val="28"/>
          <w:szCs w:val="28"/>
        </w:rPr>
        <w:t>9</w:t>
      </w:r>
      <w:r w:rsidRPr="00EF1EFC">
        <w:rPr>
          <w:b/>
          <w:color w:val="000000"/>
          <w:sz w:val="28"/>
          <w:szCs w:val="28"/>
        </w:rPr>
        <w:t>– 20</w:t>
      </w:r>
      <w:r>
        <w:rPr>
          <w:b/>
          <w:color w:val="000000"/>
          <w:sz w:val="28"/>
          <w:szCs w:val="28"/>
        </w:rPr>
        <w:t>20</w:t>
      </w:r>
      <w:bookmarkStart w:id="0" w:name="_GoBack"/>
      <w:bookmarkEnd w:id="0"/>
      <w:r w:rsidRPr="00EF1EFC">
        <w:rPr>
          <w:b/>
          <w:color w:val="000000"/>
          <w:sz w:val="28"/>
          <w:szCs w:val="28"/>
        </w:rPr>
        <w:t xml:space="preserve"> </w:t>
      </w:r>
      <w:proofErr w:type="spellStart"/>
      <w:r w:rsidRPr="00EF1EFC">
        <w:rPr>
          <w:b/>
          <w:color w:val="000000"/>
          <w:sz w:val="28"/>
          <w:szCs w:val="28"/>
        </w:rPr>
        <w:t>уч.год</w:t>
      </w:r>
      <w:proofErr w:type="spellEnd"/>
    </w:p>
    <w:p w:rsidR="00383EAD" w:rsidRPr="00EF1EFC" w:rsidRDefault="00383EAD" w:rsidP="00383EAD">
      <w:pPr>
        <w:spacing w:line="276" w:lineRule="auto"/>
        <w:jc w:val="center"/>
        <w:rPr>
          <w:b/>
          <w:color w:val="000000"/>
          <w:sz w:val="28"/>
          <w:szCs w:val="28"/>
        </w:rPr>
      </w:pPr>
    </w:p>
    <w:p w:rsidR="00383EAD" w:rsidRPr="00EF1EFC" w:rsidRDefault="00383EAD" w:rsidP="00383EAD">
      <w:pPr>
        <w:spacing w:line="276" w:lineRule="auto"/>
        <w:jc w:val="both"/>
        <w:rPr>
          <w:sz w:val="28"/>
          <w:szCs w:val="28"/>
        </w:rPr>
      </w:pPr>
      <w:r w:rsidRPr="00EF1EFC">
        <w:rPr>
          <w:b/>
          <w:color w:val="000000"/>
          <w:sz w:val="28"/>
          <w:szCs w:val="28"/>
          <w:u w:val="single"/>
        </w:rPr>
        <w:t>Цель работы:</w:t>
      </w:r>
      <w:r w:rsidRPr="00EF1EFC">
        <w:rPr>
          <w:color w:val="000000"/>
          <w:sz w:val="28"/>
          <w:szCs w:val="28"/>
        </w:rPr>
        <w:t xml:space="preserve"> </w:t>
      </w:r>
      <w:r w:rsidRPr="00EF1EFC">
        <w:rPr>
          <w:sz w:val="28"/>
          <w:szCs w:val="28"/>
        </w:rPr>
        <w:t>построение системы коррекционно-развивающей работы  в  логопедических  группах  для  детей  с   нарушениями  речи  (общим недоразвитием  речи)  в  возрасте  с  3  до  7  лет,  предусматривающей  комплексное  взаимодействие всех  специалистов  дошкольного  образовательного  учреждения  и  родителей дошкольников, для создания равных стартовых возможностей при поступлении детей в массовые школы.</w:t>
      </w:r>
    </w:p>
    <w:p w:rsidR="00383EAD" w:rsidRPr="00EF1EFC" w:rsidRDefault="00383EAD" w:rsidP="00383EAD">
      <w:pPr>
        <w:spacing w:line="276" w:lineRule="auto"/>
        <w:rPr>
          <w:color w:val="000000"/>
          <w:sz w:val="28"/>
          <w:szCs w:val="28"/>
        </w:rPr>
      </w:pPr>
      <w:proofErr w:type="gramStart"/>
      <w:r w:rsidRPr="00EF1EFC">
        <w:rPr>
          <w:color w:val="000000"/>
          <w:sz w:val="28"/>
          <w:szCs w:val="28"/>
        </w:rPr>
        <w:t>Нуждающихся</w:t>
      </w:r>
      <w:proofErr w:type="gramEnd"/>
      <w:r w:rsidRPr="00EF1EFC">
        <w:rPr>
          <w:color w:val="000000"/>
          <w:sz w:val="28"/>
          <w:szCs w:val="28"/>
        </w:rPr>
        <w:t xml:space="preserve"> в логопедической помощи – 32 ребенка                                               </w:t>
      </w:r>
    </w:p>
    <w:p w:rsidR="00383EAD" w:rsidRPr="00EF1EFC" w:rsidRDefault="00383EAD" w:rsidP="00383EAD">
      <w:pPr>
        <w:spacing w:line="276" w:lineRule="auto"/>
        <w:rPr>
          <w:color w:val="000000"/>
          <w:sz w:val="28"/>
          <w:szCs w:val="28"/>
        </w:rPr>
      </w:pPr>
      <w:r w:rsidRPr="00EF1EFC">
        <w:rPr>
          <w:color w:val="000000"/>
          <w:sz w:val="28"/>
          <w:szCs w:val="28"/>
        </w:rPr>
        <w:t xml:space="preserve">Всего было набрано –32 ребенка, из них: </w:t>
      </w:r>
    </w:p>
    <w:p w:rsidR="00383EAD" w:rsidRPr="00EF1EFC" w:rsidRDefault="00383EAD" w:rsidP="00383EAD">
      <w:pPr>
        <w:spacing w:line="276" w:lineRule="auto"/>
        <w:rPr>
          <w:color w:val="000000"/>
          <w:sz w:val="28"/>
          <w:szCs w:val="28"/>
        </w:rPr>
      </w:pPr>
      <w:r w:rsidRPr="00EF1EFC">
        <w:rPr>
          <w:color w:val="000000"/>
          <w:sz w:val="28"/>
          <w:szCs w:val="28"/>
        </w:rPr>
        <w:t>31 ребенка  - общее недоразвитие речи</w:t>
      </w:r>
    </w:p>
    <w:p w:rsidR="00383EAD" w:rsidRPr="00EF1EFC" w:rsidRDefault="00383EAD" w:rsidP="00383EAD">
      <w:pPr>
        <w:spacing w:line="276" w:lineRule="auto"/>
        <w:rPr>
          <w:color w:val="000000"/>
          <w:sz w:val="28"/>
          <w:szCs w:val="28"/>
        </w:rPr>
      </w:pPr>
      <w:r w:rsidRPr="00EF1EFC">
        <w:rPr>
          <w:color w:val="000000"/>
          <w:sz w:val="28"/>
          <w:szCs w:val="28"/>
        </w:rPr>
        <w:t>1 ребено</w:t>
      </w:r>
      <w:proofErr w:type="gramStart"/>
      <w:r w:rsidRPr="00EF1EFC">
        <w:rPr>
          <w:color w:val="000000"/>
          <w:sz w:val="28"/>
          <w:szCs w:val="28"/>
        </w:rPr>
        <w:t>к-</w:t>
      </w:r>
      <w:proofErr w:type="gramEnd"/>
      <w:r w:rsidRPr="00EF1EFC">
        <w:rPr>
          <w:color w:val="000000"/>
          <w:sz w:val="28"/>
          <w:szCs w:val="28"/>
        </w:rPr>
        <w:t xml:space="preserve"> фонетико- фонематическое недоразвитие речи, заикание</w:t>
      </w:r>
    </w:p>
    <w:p w:rsidR="00383EAD" w:rsidRPr="00EF1EFC" w:rsidRDefault="00383EAD" w:rsidP="00383EAD">
      <w:pPr>
        <w:spacing w:line="276" w:lineRule="auto"/>
        <w:jc w:val="both"/>
        <w:rPr>
          <w:b/>
          <w:color w:val="000000"/>
          <w:sz w:val="28"/>
          <w:szCs w:val="28"/>
        </w:rPr>
      </w:pPr>
      <w:r w:rsidRPr="00EF1EFC">
        <w:rPr>
          <w:b/>
          <w:color w:val="000000"/>
          <w:sz w:val="28"/>
          <w:szCs w:val="28"/>
        </w:rPr>
        <w:t>В течение учебного года:</w:t>
      </w:r>
    </w:p>
    <w:p w:rsidR="00383EAD" w:rsidRPr="00EF1EFC" w:rsidRDefault="00383EAD" w:rsidP="00383EAD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EF1EFC">
        <w:rPr>
          <w:color w:val="000000"/>
          <w:sz w:val="28"/>
          <w:szCs w:val="28"/>
        </w:rPr>
        <w:t xml:space="preserve">Проводилась коррекционная работа по формированию правильного произношения, совершенствованию лексико-грамматической стороны речи, развитию связной речи в соответствии с перспективным планированием и индивидуальными особенностями, в соответствии с разработанными адаптированными программами </w:t>
      </w:r>
    </w:p>
    <w:p w:rsidR="00383EAD" w:rsidRPr="00EF1EFC" w:rsidRDefault="00383EAD" w:rsidP="00383EAD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EF1EFC">
        <w:rPr>
          <w:sz w:val="28"/>
          <w:szCs w:val="28"/>
        </w:rPr>
        <w:t xml:space="preserve">«Примерная адаптированная программа ДОУ для детей с нарушениями речи, базовым компонентом является «Примерная адаптированная основная образовательная программа  для дошкольников с тяжелыми нарушениями речи. Под редакцией </w:t>
      </w:r>
      <w:proofErr w:type="spellStart"/>
      <w:r w:rsidRPr="00EF1EFC">
        <w:rPr>
          <w:sz w:val="28"/>
          <w:szCs w:val="28"/>
        </w:rPr>
        <w:t>Л.В.Лопатиной</w:t>
      </w:r>
      <w:proofErr w:type="spellEnd"/>
      <w:r w:rsidRPr="00EF1EFC">
        <w:rPr>
          <w:sz w:val="28"/>
          <w:szCs w:val="28"/>
        </w:rPr>
        <w:t>»;</w:t>
      </w:r>
    </w:p>
    <w:p w:rsidR="00383EAD" w:rsidRPr="00EF1EFC" w:rsidRDefault="00383EAD" w:rsidP="00383EAD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EF1EFC">
        <w:rPr>
          <w:sz w:val="28"/>
          <w:szCs w:val="28"/>
        </w:rPr>
        <w:t>Рабочая коррекционная программа для детей с нарушением зрения разработана в соответствии с ООП МБДОУ №3 «</w:t>
      </w:r>
      <w:proofErr w:type="spellStart"/>
      <w:r w:rsidRPr="00EF1EFC">
        <w:rPr>
          <w:sz w:val="28"/>
          <w:szCs w:val="28"/>
        </w:rPr>
        <w:t>Дюймовочка</w:t>
      </w:r>
      <w:proofErr w:type="spellEnd"/>
      <w:r w:rsidRPr="00EF1EFC">
        <w:rPr>
          <w:sz w:val="28"/>
          <w:szCs w:val="28"/>
        </w:rPr>
        <w:t xml:space="preserve">»», «Программой специальных (коррекционных) образовательных учреждений IV вида (для детей с нарушением зрения)» (под редакцией </w:t>
      </w:r>
      <w:proofErr w:type="spellStart"/>
      <w:r w:rsidRPr="00EF1EFC">
        <w:rPr>
          <w:sz w:val="28"/>
          <w:szCs w:val="28"/>
        </w:rPr>
        <w:t>Л.И.Плаксиной</w:t>
      </w:r>
      <w:proofErr w:type="spellEnd"/>
      <w:r w:rsidRPr="00EF1EFC">
        <w:rPr>
          <w:sz w:val="28"/>
          <w:szCs w:val="28"/>
        </w:rPr>
        <w:t xml:space="preserve">); </w:t>
      </w:r>
    </w:p>
    <w:p w:rsidR="00383EAD" w:rsidRPr="00EF1EFC" w:rsidRDefault="00383EAD" w:rsidP="00383EAD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EF1EFC">
        <w:rPr>
          <w:sz w:val="28"/>
          <w:szCs w:val="28"/>
        </w:rPr>
        <w:t xml:space="preserve">Повышение уровня самообразования, определялось тематикой: </w:t>
      </w:r>
    </w:p>
    <w:p w:rsidR="00383EAD" w:rsidRPr="00EF1EFC" w:rsidRDefault="00383EAD" w:rsidP="00383EAD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EF1EFC">
        <w:rPr>
          <w:rFonts w:ascii="Times New Roman" w:hAnsi="Times New Roman"/>
          <w:sz w:val="28"/>
          <w:szCs w:val="28"/>
        </w:rPr>
        <w:t>«Дети с  сочетанными  нарушениями в развитии»;</w:t>
      </w:r>
    </w:p>
    <w:p w:rsidR="00383EAD" w:rsidRPr="00EF1EFC" w:rsidRDefault="00383EAD" w:rsidP="00383EAD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EF1EFC">
        <w:rPr>
          <w:rFonts w:ascii="Times New Roman" w:hAnsi="Times New Roman"/>
          <w:sz w:val="28"/>
          <w:szCs w:val="28"/>
        </w:rPr>
        <w:t>«</w:t>
      </w:r>
      <w:proofErr w:type="spellStart"/>
      <w:r w:rsidRPr="00EF1EFC">
        <w:rPr>
          <w:rFonts w:ascii="Times New Roman" w:hAnsi="Times New Roman"/>
          <w:sz w:val="28"/>
          <w:szCs w:val="28"/>
        </w:rPr>
        <w:t>Волонтёрство</w:t>
      </w:r>
      <w:proofErr w:type="spellEnd"/>
      <w:r w:rsidRPr="00EF1EFC">
        <w:rPr>
          <w:rFonts w:ascii="Times New Roman" w:hAnsi="Times New Roman"/>
          <w:sz w:val="28"/>
          <w:szCs w:val="28"/>
        </w:rPr>
        <w:t xml:space="preserve"> в детском саду»</w:t>
      </w:r>
    </w:p>
    <w:p w:rsidR="00383EAD" w:rsidRPr="00EF1EFC" w:rsidRDefault="00383EAD" w:rsidP="00383EAD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EF1EFC">
        <w:rPr>
          <w:sz w:val="28"/>
          <w:szCs w:val="28"/>
        </w:rPr>
        <w:t xml:space="preserve">Взаимодействие с педагогами детского сада осуществлялось, </w:t>
      </w:r>
      <w:proofErr w:type="gramStart"/>
      <w:r w:rsidRPr="00EF1EFC">
        <w:rPr>
          <w:sz w:val="28"/>
          <w:szCs w:val="28"/>
        </w:rPr>
        <w:t>через</w:t>
      </w:r>
      <w:proofErr w:type="gramEnd"/>
      <w:r w:rsidRPr="00EF1EFC">
        <w:rPr>
          <w:sz w:val="28"/>
          <w:szCs w:val="28"/>
        </w:rPr>
        <w:t>:</w:t>
      </w:r>
    </w:p>
    <w:p w:rsidR="00383EAD" w:rsidRPr="00EF1EFC" w:rsidRDefault="00383EAD" w:rsidP="00383EAD">
      <w:pPr>
        <w:numPr>
          <w:ilvl w:val="0"/>
          <w:numId w:val="3"/>
        </w:numPr>
        <w:spacing w:line="276" w:lineRule="auto"/>
        <w:rPr>
          <w:color w:val="000000"/>
          <w:sz w:val="28"/>
          <w:szCs w:val="28"/>
        </w:rPr>
      </w:pPr>
      <w:r w:rsidRPr="00EF1EFC">
        <w:rPr>
          <w:color w:val="000000"/>
          <w:sz w:val="28"/>
          <w:szCs w:val="28"/>
        </w:rPr>
        <w:t>Тетради взаимодействия;</w:t>
      </w:r>
    </w:p>
    <w:p w:rsidR="00383EAD" w:rsidRPr="00EF1EFC" w:rsidRDefault="00383EAD" w:rsidP="00383EAD">
      <w:pPr>
        <w:numPr>
          <w:ilvl w:val="0"/>
          <w:numId w:val="3"/>
        </w:numPr>
        <w:spacing w:line="276" w:lineRule="auto"/>
        <w:rPr>
          <w:color w:val="000000"/>
          <w:sz w:val="28"/>
          <w:szCs w:val="28"/>
        </w:rPr>
      </w:pPr>
      <w:r w:rsidRPr="00EF1EFC">
        <w:rPr>
          <w:color w:val="000000"/>
          <w:sz w:val="28"/>
          <w:szCs w:val="28"/>
        </w:rPr>
        <w:t>Консультации;</w:t>
      </w:r>
    </w:p>
    <w:p w:rsidR="00383EAD" w:rsidRPr="00EF1EFC" w:rsidRDefault="00383EAD" w:rsidP="00383EAD">
      <w:pPr>
        <w:numPr>
          <w:ilvl w:val="0"/>
          <w:numId w:val="3"/>
        </w:numPr>
        <w:spacing w:line="276" w:lineRule="auto"/>
        <w:rPr>
          <w:color w:val="000000"/>
          <w:sz w:val="28"/>
          <w:szCs w:val="28"/>
        </w:rPr>
      </w:pPr>
      <w:r w:rsidRPr="00EF1EFC">
        <w:rPr>
          <w:color w:val="000000"/>
          <w:sz w:val="28"/>
          <w:szCs w:val="28"/>
        </w:rPr>
        <w:t>Открытые просмотры НОД;</w:t>
      </w:r>
    </w:p>
    <w:p w:rsidR="00383EAD" w:rsidRPr="00EF1EFC" w:rsidRDefault="00383EAD" w:rsidP="00383EAD">
      <w:pPr>
        <w:numPr>
          <w:ilvl w:val="0"/>
          <w:numId w:val="3"/>
        </w:numPr>
        <w:spacing w:line="276" w:lineRule="auto"/>
        <w:rPr>
          <w:color w:val="000000"/>
          <w:sz w:val="28"/>
          <w:szCs w:val="28"/>
        </w:rPr>
      </w:pPr>
      <w:r w:rsidRPr="00EF1EFC">
        <w:rPr>
          <w:color w:val="000000"/>
          <w:sz w:val="28"/>
          <w:szCs w:val="28"/>
        </w:rPr>
        <w:t>Круглые столы</w:t>
      </w:r>
    </w:p>
    <w:p w:rsidR="00383EAD" w:rsidRPr="00EF1EFC" w:rsidRDefault="00383EAD" w:rsidP="00383EAD">
      <w:pPr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00EF1EFC">
        <w:rPr>
          <w:sz w:val="28"/>
          <w:szCs w:val="28"/>
        </w:rPr>
        <w:t xml:space="preserve">Взаимодействие с родителями воспитанников осуществлялось, </w:t>
      </w:r>
      <w:proofErr w:type="gramStart"/>
      <w:r w:rsidRPr="00EF1EFC">
        <w:rPr>
          <w:sz w:val="28"/>
          <w:szCs w:val="28"/>
        </w:rPr>
        <w:t>через</w:t>
      </w:r>
      <w:proofErr w:type="gramEnd"/>
      <w:r w:rsidRPr="00EF1EFC">
        <w:rPr>
          <w:sz w:val="28"/>
          <w:szCs w:val="28"/>
        </w:rPr>
        <w:t>:</w:t>
      </w:r>
    </w:p>
    <w:p w:rsidR="00383EAD" w:rsidRPr="00EF1EFC" w:rsidRDefault="00383EAD" w:rsidP="00383EAD">
      <w:pPr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EF1EFC">
        <w:rPr>
          <w:sz w:val="28"/>
          <w:szCs w:val="28"/>
        </w:rPr>
        <w:lastRenderedPageBreak/>
        <w:t>Мастер-класс «Артикуляционная гимнастика»;</w:t>
      </w:r>
    </w:p>
    <w:p w:rsidR="00383EAD" w:rsidRPr="00EF1EFC" w:rsidRDefault="00383EAD" w:rsidP="00383EAD">
      <w:pPr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EF1EFC">
        <w:rPr>
          <w:sz w:val="28"/>
          <w:szCs w:val="28"/>
        </w:rPr>
        <w:t>Консультация для родителей воспитанников младшего возраста «Речевое развитие в норме и патология»</w:t>
      </w:r>
    </w:p>
    <w:p w:rsidR="00383EAD" w:rsidRPr="00EF1EFC" w:rsidRDefault="00383EAD" w:rsidP="00383EAD">
      <w:pPr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EF1EFC">
        <w:rPr>
          <w:color w:val="000000"/>
          <w:sz w:val="28"/>
          <w:szCs w:val="28"/>
        </w:rPr>
        <w:t>Индивидуальные консультации, беседы, занятия;</w:t>
      </w:r>
    </w:p>
    <w:p w:rsidR="00383EAD" w:rsidRPr="00EF1EFC" w:rsidRDefault="00383EAD" w:rsidP="00383EAD">
      <w:pPr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EF1EFC">
        <w:rPr>
          <w:color w:val="000000"/>
          <w:sz w:val="28"/>
          <w:szCs w:val="28"/>
        </w:rPr>
        <w:t>Организованы уголки в приемных логопедических групп, для размещения стендовой информации</w:t>
      </w:r>
    </w:p>
    <w:p w:rsidR="00383EAD" w:rsidRPr="00EF1EFC" w:rsidRDefault="00383EAD" w:rsidP="00383EAD">
      <w:pPr>
        <w:numPr>
          <w:ilvl w:val="0"/>
          <w:numId w:val="5"/>
        </w:numPr>
        <w:spacing w:line="276" w:lineRule="auto"/>
        <w:ind w:right="-79"/>
        <w:jc w:val="both"/>
        <w:rPr>
          <w:color w:val="000000"/>
          <w:sz w:val="28"/>
          <w:szCs w:val="28"/>
        </w:rPr>
      </w:pPr>
      <w:r w:rsidRPr="00EF1EFC">
        <w:rPr>
          <w:rFonts w:eastAsia="MS Mincho"/>
          <w:color w:val="000000"/>
          <w:sz w:val="28"/>
          <w:szCs w:val="28"/>
        </w:rPr>
        <w:t xml:space="preserve">Обобщение и транслирование опыта работы на различных уровнях, выступление на семинарах, педагогических советах: </w:t>
      </w:r>
    </w:p>
    <w:p w:rsidR="00383EAD" w:rsidRPr="00EF1EFC" w:rsidRDefault="00383EAD" w:rsidP="00383EAD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EF1EFC">
        <w:rPr>
          <w:rFonts w:ascii="Times New Roman" w:hAnsi="Times New Roman"/>
          <w:sz w:val="28"/>
          <w:szCs w:val="28"/>
        </w:rPr>
        <w:t xml:space="preserve">Выступление на педагогическом совете «Посещение третьей Летней школы в </w:t>
      </w:r>
      <w:proofErr w:type="spellStart"/>
      <w:r w:rsidRPr="00EF1EFC">
        <w:rPr>
          <w:rFonts w:ascii="Times New Roman" w:hAnsi="Times New Roman"/>
          <w:sz w:val="28"/>
          <w:szCs w:val="28"/>
        </w:rPr>
        <w:t>г</w:t>
      </w:r>
      <w:proofErr w:type="gramStart"/>
      <w:r w:rsidRPr="00EF1EFC">
        <w:rPr>
          <w:rFonts w:ascii="Times New Roman" w:hAnsi="Times New Roman"/>
          <w:sz w:val="28"/>
          <w:szCs w:val="28"/>
        </w:rPr>
        <w:t>.М</w:t>
      </w:r>
      <w:proofErr w:type="gramEnd"/>
      <w:r w:rsidRPr="00EF1EFC">
        <w:rPr>
          <w:rFonts w:ascii="Times New Roman" w:hAnsi="Times New Roman"/>
          <w:sz w:val="28"/>
          <w:szCs w:val="28"/>
        </w:rPr>
        <w:t>осква</w:t>
      </w:r>
      <w:proofErr w:type="spellEnd"/>
      <w:r w:rsidRPr="00EF1EFC">
        <w:rPr>
          <w:rFonts w:ascii="Times New Roman" w:hAnsi="Times New Roman"/>
          <w:sz w:val="28"/>
          <w:szCs w:val="28"/>
        </w:rPr>
        <w:t>»;</w:t>
      </w:r>
    </w:p>
    <w:p w:rsidR="00383EAD" w:rsidRPr="00EF1EFC" w:rsidRDefault="00383EAD" w:rsidP="00383EAD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EF1EFC">
        <w:rPr>
          <w:rFonts w:ascii="Times New Roman" w:hAnsi="Times New Roman"/>
          <w:sz w:val="28"/>
          <w:szCs w:val="28"/>
        </w:rPr>
        <w:t xml:space="preserve">Участвовала в третьей Летней школе конкурса </w:t>
      </w:r>
      <w:proofErr w:type="spellStart"/>
      <w:r w:rsidRPr="00EF1EFC">
        <w:rPr>
          <w:rFonts w:ascii="Times New Roman" w:hAnsi="Times New Roman"/>
          <w:sz w:val="28"/>
          <w:szCs w:val="28"/>
        </w:rPr>
        <w:t>им.Л.С.Выготского</w:t>
      </w:r>
      <w:proofErr w:type="spellEnd"/>
      <w:r w:rsidRPr="00EF1EF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F1EFC">
        <w:rPr>
          <w:rFonts w:ascii="Times New Roman" w:hAnsi="Times New Roman"/>
          <w:sz w:val="28"/>
          <w:szCs w:val="28"/>
        </w:rPr>
        <w:t>г</w:t>
      </w:r>
      <w:proofErr w:type="gramStart"/>
      <w:r w:rsidRPr="00EF1EFC">
        <w:rPr>
          <w:rFonts w:ascii="Times New Roman" w:hAnsi="Times New Roman"/>
          <w:sz w:val="28"/>
          <w:szCs w:val="28"/>
        </w:rPr>
        <w:t>.М</w:t>
      </w:r>
      <w:proofErr w:type="gramEnd"/>
      <w:r w:rsidRPr="00EF1EFC">
        <w:rPr>
          <w:rFonts w:ascii="Times New Roman" w:hAnsi="Times New Roman"/>
          <w:sz w:val="28"/>
          <w:szCs w:val="28"/>
        </w:rPr>
        <w:t>осква</w:t>
      </w:r>
      <w:proofErr w:type="spellEnd"/>
      <w:r w:rsidRPr="00EF1EFC">
        <w:rPr>
          <w:rFonts w:ascii="Times New Roman" w:hAnsi="Times New Roman"/>
          <w:sz w:val="28"/>
          <w:szCs w:val="28"/>
        </w:rPr>
        <w:t xml:space="preserve">, 1-6 июня; </w:t>
      </w:r>
    </w:p>
    <w:p w:rsidR="00383EAD" w:rsidRPr="00EF1EFC" w:rsidRDefault="00383EAD" w:rsidP="00383EAD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EF1EFC">
        <w:rPr>
          <w:rFonts w:ascii="Times New Roman" w:hAnsi="Times New Roman"/>
          <w:sz w:val="28"/>
          <w:szCs w:val="28"/>
        </w:rPr>
        <w:t xml:space="preserve">Представила опыт работы с применением метронома в логопедической практике, проект «Телемост» на третьей Летней школе в </w:t>
      </w:r>
      <w:proofErr w:type="spellStart"/>
      <w:r w:rsidRPr="00EF1EFC">
        <w:rPr>
          <w:rFonts w:ascii="Times New Roman" w:hAnsi="Times New Roman"/>
          <w:sz w:val="28"/>
          <w:szCs w:val="28"/>
        </w:rPr>
        <w:t>г</w:t>
      </w:r>
      <w:proofErr w:type="gramStart"/>
      <w:r w:rsidRPr="00EF1EFC">
        <w:rPr>
          <w:rFonts w:ascii="Times New Roman" w:hAnsi="Times New Roman"/>
          <w:sz w:val="28"/>
          <w:szCs w:val="28"/>
        </w:rPr>
        <w:t>.М</w:t>
      </w:r>
      <w:proofErr w:type="gramEnd"/>
      <w:r w:rsidRPr="00EF1EFC">
        <w:rPr>
          <w:rFonts w:ascii="Times New Roman" w:hAnsi="Times New Roman"/>
          <w:sz w:val="28"/>
          <w:szCs w:val="28"/>
        </w:rPr>
        <w:t>осква</w:t>
      </w:r>
      <w:proofErr w:type="spellEnd"/>
      <w:r w:rsidRPr="00EF1EFC">
        <w:rPr>
          <w:rFonts w:ascii="Times New Roman" w:hAnsi="Times New Roman"/>
          <w:sz w:val="28"/>
          <w:szCs w:val="28"/>
        </w:rPr>
        <w:t>;</w:t>
      </w:r>
    </w:p>
    <w:p w:rsidR="00383EAD" w:rsidRPr="00EF1EFC" w:rsidRDefault="00383EAD" w:rsidP="00383EAD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EF1EFC">
        <w:rPr>
          <w:rFonts w:ascii="Times New Roman" w:hAnsi="Times New Roman"/>
          <w:sz w:val="28"/>
          <w:szCs w:val="28"/>
        </w:rPr>
        <w:t xml:space="preserve">Подготовка, организация и проведение ГМО логопедов «Профессиональный рост коррекционного педагога в рамках реализации национального проекта «Образование», на базе МБДОУ №3 </w:t>
      </w:r>
      <w:proofErr w:type="spellStart"/>
      <w:r w:rsidRPr="00EF1EFC">
        <w:rPr>
          <w:rFonts w:ascii="Times New Roman" w:hAnsi="Times New Roman"/>
          <w:sz w:val="28"/>
          <w:szCs w:val="28"/>
        </w:rPr>
        <w:t>Дюймовочка</w:t>
      </w:r>
      <w:proofErr w:type="spellEnd"/>
      <w:r w:rsidRPr="00EF1EFC">
        <w:rPr>
          <w:rFonts w:ascii="Times New Roman" w:hAnsi="Times New Roman"/>
          <w:sz w:val="28"/>
          <w:szCs w:val="28"/>
        </w:rPr>
        <w:t xml:space="preserve">». Представила опыт работы по теме: «Всероссийский конкурс </w:t>
      </w:r>
      <w:proofErr w:type="spellStart"/>
      <w:r w:rsidRPr="00EF1EFC">
        <w:rPr>
          <w:rFonts w:ascii="Times New Roman" w:hAnsi="Times New Roman"/>
          <w:sz w:val="28"/>
          <w:szCs w:val="28"/>
        </w:rPr>
        <w:t>Л.С.Выготского</w:t>
      </w:r>
      <w:proofErr w:type="spellEnd"/>
      <w:r w:rsidRPr="00EF1EFC">
        <w:rPr>
          <w:rFonts w:ascii="Times New Roman" w:hAnsi="Times New Roman"/>
          <w:sz w:val="28"/>
          <w:szCs w:val="28"/>
        </w:rPr>
        <w:t xml:space="preserve"> 2019 – среда для обмена педагогическим опытом в сфере дошкольного образования, ориентированного на ребенка» в рамках семинара-практикума, 13 ноября 2020г.;</w:t>
      </w:r>
    </w:p>
    <w:p w:rsidR="00383EAD" w:rsidRPr="00EF1EFC" w:rsidRDefault="00383EAD" w:rsidP="00383EAD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F1EFC">
        <w:rPr>
          <w:rFonts w:ascii="Times New Roman" w:hAnsi="Times New Roman"/>
          <w:color w:val="000000" w:themeColor="text1"/>
          <w:sz w:val="28"/>
          <w:szCs w:val="28"/>
        </w:rPr>
        <w:t xml:space="preserve">Сентябрь, 2019г. – МАДОУ №65 </w:t>
      </w:r>
      <w:proofErr w:type="spellStart"/>
      <w:r w:rsidRPr="00EF1EFC">
        <w:rPr>
          <w:rFonts w:ascii="Times New Roman" w:hAnsi="Times New Roman"/>
          <w:color w:val="000000" w:themeColor="text1"/>
          <w:sz w:val="28"/>
          <w:szCs w:val="28"/>
        </w:rPr>
        <w:t>Златоутовского</w:t>
      </w:r>
      <w:proofErr w:type="spellEnd"/>
      <w:r w:rsidRPr="00EF1EFC">
        <w:rPr>
          <w:rFonts w:ascii="Times New Roman" w:hAnsi="Times New Roman"/>
          <w:color w:val="000000" w:themeColor="text1"/>
          <w:sz w:val="28"/>
          <w:szCs w:val="28"/>
        </w:rPr>
        <w:t xml:space="preserve"> городского округа Челябинской области подготовила видеоролик на тему: Применение метронома в логопедической работе на городском методическом объединении «Логопедическая помощь детям с нарушением речевого развития»;</w:t>
      </w:r>
    </w:p>
    <w:p w:rsidR="00383EAD" w:rsidRPr="00EF1EFC" w:rsidRDefault="00383EAD" w:rsidP="00383EAD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EF1EFC">
        <w:rPr>
          <w:rFonts w:ascii="Times New Roman" w:hAnsi="Times New Roman"/>
          <w:sz w:val="28"/>
          <w:szCs w:val="28"/>
        </w:rPr>
        <w:t xml:space="preserve">Организация и проведение Региональной школы в </w:t>
      </w:r>
      <w:proofErr w:type="spellStart"/>
      <w:r w:rsidRPr="00EF1EFC">
        <w:rPr>
          <w:rFonts w:ascii="Times New Roman" w:hAnsi="Times New Roman"/>
          <w:sz w:val="28"/>
          <w:szCs w:val="28"/>
        </w:rPr>
        <w:t>г</w:t>
      </w:r>
      <w:proofErr w:type="gramStart"/>
      <w:r w:rsidRPr="00EF1EFC">
        <w:rPr>
          <w:rFonts w:ascii="Times New Roman" w:hAnsi="Times New Roman"/>
          <w:sz w:val="28"/>
          <w:szCs w:val="28"/>
        </w:rPr>
        <w:t>.И</w:t>
      </w:r>
      <w:proofErr w:type="gramEnd"/>
      <w:r w:rsidRPr="00EF1EFC">
        <w:rPr>
          <w:rFonts w:ascii="Times New Roman" w:hAnsi="Times New Roman"/>
          <w:sz w:val="28"/>
          <w:szCs w:val="28"/>
        </w:rPr>
        <w:t>скитиме</w:t>
      </w:r>
      <w:proofErr w:type="spellEnd"/>
      <w:r w:rsidRPr="00EF1EFC">
        <w:rPr>
          <w:rFonts w:ascii="Times New Roman" w:hAnsi="Times New Roman"/>
          <w:sz w:val="28"/>
          <w:szCs w:val="28"/>
        </w:rPr>
        <w:t xml:space="preserve"> под названием «Успешный педагог-успешный ребёнок», 13 марта 2020г.;</w:t>
      </w:r>
    </w:p>
    <w:p w:rsidR="00383EAD" w:rsidRPr="00EF1EFC" w:rsidRDefault="00383EAD" w:rsidP="00383EAD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EF1EFC">
        <w:rPr>
          <w:rFonts w:ascii="Times New Roman" w:hAnsi="Times New Roman"/>
          <w:sz w:val="28"/>
          <w:szCs w:val="28"/>
        </w:rPr>
        <w:t>В рамках инклюзивной практике продолжалось сотрудничество с КШИ №12;</w:t>
      </w:r>
    </w:p>
    <w:p w:rsidR="00383EAD" w:rsidRPr="00EF1EFC" w:rsidRDefault="00383EAD" w:rsidP="00383EAD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EF1EFC">
        <w:rPr>
          <w:rFonts w:ascii="Times New Roman" w:hAnsi="Times New Roman"/>
          <w:sz w:val="28"/>
          <w:szCs w:val="28"/>
        </w:rPr>
        <w:t xml:space="preserve">Реализация коррекционно-развивающей деятельности с использованием программы </w:t>
      </w:r>
      <w:proofErr w:type="spellStart"/>
      <w:r w:rsidRPr="00EF1EFC">
        <w:rPr>
          <w:rFonts w:ascii="Times New Roman" w:hAnsi="Times New Roman"/>
          <w:sz w:val="28"/>
          <w:szCs w:val="28"/>
        </w:rPr>
        <w:t>Скайп</w:t>
      </w:r>
      <w:proofErr w:type="spellEnd"/>
      <w:r w:rsidRPr="00EF1EFC">
        <w:rPr>
          <w:rFonts w:ascii="Times New Roman" w:hAnsi="Times New Roman"/>
          <w:sz w:val="28"/>
          <w:szCs w:val="28"/>
        </w:rPr>
        <w:t>, январь – май 2020г. (в рамках карантина работа осуществлялась с 06.04.2020 по окончании учебного года.</w:t>
      </w:r>
      <w:proofErr w:type="gramEnd"/>
      <w:r w:rsidRPr="00EF1EF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F1EFC">
        <w:rPr>
          <w:rFonts w:ascii="Times New Roman" w:hAnsi="Times New Roman"/>
          <w:sz w:val="28"/>
          <w:szCs w:val="28"/>
        </w:rPr>
        <w:t xml:space="preserve">Деятельность проводилась дистанционно – количество участников -  10 человек) </w:t>
      </w:r>
      <w:proofErr w:type="gramEnd"/>
    </w:p>
    <w:p w:rsidR="00383EAD" w:rsidRPr="00EF1EFC" w:rsidRDefault="00383EAD" w:rsidP="00383EAD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EF1EFC">
        <w:rPr>
          <w:rFonts w:ascii="Times New Roman" w:hAnsi="Times New Roman"/>
          <w:sz w:val="28"/>
          <w:szCs w:val="28"/>
        </w:rPr>
        <w:t>Опубликовала статью на электронном портале журнала «Дошкольное воспитание»</w:t>
      </w:r>
    </w:p>
    <w:p w:rsidR="00383EAD" w:rsidRPr="00EF1EFC" w:rsidRDefault="00383EAD" w:rsidP="00383EAD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EF1EFC">
        <w:rPr>
          <w:rFonts w:ascii="Times New Roman" w:hAnsi="Times New Roman"/>
          <w:sz w:val="28"/>
          <w:szCs w:val="28"/>
        </w:rPr>
        <w:lastRenderedPageBreak/>
        <w:t>Опубликована статья в журналах  «Логопед» №3/2019,  и «Логопед» №8/2019;</w:t>
      </w:r>
    </w:p>
    <w:p w:rsidR="00383EAD" w:rsidRDefault="00383EAD" w:rsidP="00383EAD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EF1EFC">
        <w:rPr>
          <w:rFonts w:ascii="Times New Roman" w:hAnsi="Times New Roman"/>
          <w:sz w:val="28"/>
          <w:szCs w:val="28"/>
        </w:rPr>
        <w:t>Прошла курсы переквалификации при НГПУ по программе «Дефектология», 630 часов.</w:t>
      </w:r>
    </w:p>
    <w:p w:rsidR="00383EAD" w:rsidRDefault="00383EAD" w:rsidP="00383EAD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Программа обучения детей пройдена не в полном объеме, в связи с введением режима самоизоляции на территории НСО. </w:t>
      </w:r>
    </w:p>
    <w:p w:rsidR="00383EAD" w:rsidRDefault="00383EAD" w:rsidP="00383EAD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время введения карантина, родителям было предложено обучение в дистанционном режиме, с применением программы </w:t>
      </w:r>
      <w:proofErr w:type="spellStart"/>
      <w:r>
        <w:rPr>
          <w:color w:val="000000"/>
          <w:sz w:val="28"/>
          <w:szCs w:val="28"/>
        </w:rPr>
        <w:t>скайп</w:t>
      </w:r>
      <w:proofErr w:type="spellEnd"/>
      <w:r>
        <w:rPr>
          <w:color w:val="000000"/>
          <w:sz w:val="28"/>
          <w:szCs w:val="28"/>
        </w:rPr>
        <w:t xml:space="preserve"> (апрель – май). Индивидуальные и подгрупповые занятия с детьми проводились:</w:t>
      </w:r>
    </w:p>
    <w:p w:rsidR="00383EAD" w:rsidRDefault="00383EAD" w:rsidP="00383EAD">
      <w:pPr>
        <w:numPr>
          <w:ilvl w:val="0"/>
          <w:numId w:val="10"/>
        </w:num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учетом речевого нарушения – 2 раза в неделю; </w:t>
      </w:r>
    </w:p>
    <w:p w:rsidR="00383EAD" w:rsidRDefault="00383EAD" w:rsidP="00383EAD">
      <w:pPr>
        <w:numPr>
          <w:ilvl w:val="0"/>
          <w:numId w:val="11"/>
        </w:num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использованием игр и упражнений, направленных на развитие и совершенствование всех сторон речи;</w:t>
      </w:r>
    </w:p>
    <w:p w:rsidR="00383EAD" w:rsidRDefault="00383EAD" w:rsidP="00383EAD">
      <w:pPr>
        <w:numPr>
          <w:ilvl w:val="0"/>
          <w:numId w:val="11"/>
        </w:num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использованием игр и упражнений, направленных на развитие познавательной активности детей;</w:t>
      </w:r>
    </w:p>
    <w:p w:rsidR="00383EAD" w:rsidRDefault="00383EAD" w:rsidP="00383EAD">
      <w:pPr>
        <w:numPr>
          <w:ilvl w:val="0"/>
          <w:numId w:val="11"/>
        </w:num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подборкой игр и упражнений, направленных на развитие и совершенствование мыслительных операций – внимание, память, ориентировка в пространстве и во времени, ориентировка на листе бумаги;</w:t>
      </w:r>
    </w:p>
    <w:p w:rsidR="00383EAD" w:rsidRDefault="00383EAD" w:rsidP="00383EAD">
      <w:pPr>
        <w:numPr>
          <w:ilvl w:val="0"/>
          <w:numId w:val="11"/>
        </w:num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с учетом индивидуальных особенностей детей;</w:t>
      </w:r>
    </w:p>
    <w:p w:rsidR="00383EAD" w:rsidRDefault="00383EAD" w:rsidP="00383EAD">
      <w:pPr>
        <w:numPr>
          <w:ilvl w:val="0"/>
          <w:numId w:val="11"/>
        </w:num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учетом занятости родителей – занятия проводились в вечернее или утреннее время;</w:t>
      </w:r>
    </w:p>
    <w:p w:rsidR="00383EAD" w:rsidRDefault="00383EAD" w:rsidP="00383EAD">
      <w:pPr>
        <w:numPr>
          <w:ilvl w:val="0"/>
          <w:numId w:val="11"/>
        </w:num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дополнительно осуществлялась рассылка рекомендаций по закреплению пройденного материала на электронную почту родителей.</w:t>
      </w:r>
    </w:p>
    <w:p w:rsidR="00383EAD" w:rsidRPr="000041F6" w:rsidRDefault="00383EAD" w:rsidP="00383EAD">
      <w:pPr>
        <w:jc w:val="both"/>
        <w:rPr>
          <w:sz w:val="28"/>
          <w:szCs w:val="28"/>
        </w:rPr>
      </w:pPr>
    </w:p>
    <w:p w:rsidR="00383EAD" w:rsidRPr="00EF1EFC" w:rsidRDefault="00383EAD" w:rsidP="00383EAD">
      <w:pPr>
        <w:spacing w:line="276" w:lineRule="auto"/>
        <w:rPr>
          <w:b/>
          <w:color w:val="000000"/>
          <w:sz w:val="28"/>
          <w:szCs w:val="28"/>
        </w:rPr>
      </w:pPr>
    </w:p>
    <w:p w:rsidR="00383EAD" w:rsidRPr="00EF1EFC" w:rsidRDefault="00383EAD" w:rsidP="00383EAD">
      <w:pPr>
        <w:spacing w:line="276" w:lineRule="auto"/>
        <w:rPr>
          <w:b/>
          <w:color w:val="000000"/>
          <w:sz w:val="28"/>
          <w:szCs w:val="28"/>
        </w:rPr>
      </w:pPr>
      <w:r w:rsidRPr="00EF1EFC">
        <w:rPr>
          <w:b/>
          <w:color w:val="000000"/>
          <w:sz w:val="28"/>
          <w:szCs w:val="28"/>
        </w:rPr>
        <w:t xml:space="preserve">О результатах проведенной диагностики: </w:t>
      </w:r>
    </w:p>
    <w:p w:rsidR="00383EAD" w:rsidRPr="00EF1EFC" w:rsidRDefault="00383EAD" w:rsidP="00383EAD">
      <w:pPr>
        <w:spacing w:line="276" w:lineRule="auto"/>
        <w:rPr>
          <w:color w:val="000000"/>
          <w:sz w:val="28"/>
          <w:szCs w:val="28"/>
        </w:rPr>
      </w:pPr>
      <w:r w:rsidRPr="00EF1EFC">
        <w:rPr>
          <w:color w:val="000000"/>
          <w:sz w:val="28"/>
          <w:szCs w:val="28"/>
        </w:rPr>
        <w:t xml:space="preserve">Дети подготовительного к школе возраста хорошо ориентируются в понятиях звук, слово, предложение, виды предложений (владеют навыками изменения интонации высказывания в зависимости от вида предложения). Имеют представления о графических условных обозначениях. Дети имеют представления об основных обобщающих группах, могут выделять лишний предмет, обосновывать свой ответ. Дети старшего возраста по результатам </w:t>
      </w:r>
      <w:r w:rsidRPr="00EF1EFC">
        <w:rPr>
          <w:color w:val="000000"/>
          <w:sz w:val="28"/>
          <w:szCs w:val="28"/>
        </w:rPr>
        <w:lastRenderedPageBreak/>
        <w:t>мониторинга показали результат выше среднего. Что свидетельствует о высоком уровне компетентности воспитателей.</w:t>
      </w:r>
    </w:p>
    <w:p w:rsidR="00383EAD" w:rsidRPr="00EF1EFC" w:rsidRDefault="00383EAD" w:rsidP="00383EAD">
      <w:pPr>
        <w:spacing w:line="276" w:lineRule="auto"/>
        <w:jc w:val="both"/>
        <w:rPr>
          <w:color w:val="000000"/>
          <w:sz w:val="28"/>
          <w:szCs w:val="28"/>
        </w:rPr>
      </w:pPr>
      <w:r w:rsidRPr="00EF1EFC">
        <w:rPr>
          <w:color w:val="000000"/>
          <w:sz w:val="28"/>
          <w:szCs w:val="28"/>
          <w:u w:val="single"/>
        </w:rPr>
        <w:t xml:space="preserve">На что следует обратить внимание: </w:t>
      </w:r>
      <w:r w:rsidRPr="00EF1EFC">
        <w:rPr>
          <w:color w:val="000000"/>
          <w:sz w:val="28"/>
          <w:szCs w:val="28"/>
        </w:rPr>
        <w:t xml:space="preserve">Обобщающее слово «транспорт», у многих звучит, как «транспорты». Из активного словаря детей выпадают названия «специальная техника», «настольные игры», «школьные принадлежности», «спортивный инвентарь», «электрические приборы».  По-прежнему, дети затрудняются в заданиях на подбор слов – признаков, антонимов. Желательно включать упражнения на подбор и образование слов – синонимов. </w:t>
      </w:r>
    </w:p>
    <w:p w:rsidR="00383EAD" w:rsidRPr="00EF1EFC" w:rsidRDefault="00383EAD" w:rsidP="00383EAD">
      <w:pPr>
        <w:spacing w:line="276" w:lineRule="auto"/>
        <w:jc w:val="both"/>
        <w:rPr>
          <w:color w:val="000000"/>
          <w:sz w:val="28"/>
          <w:szCs w:val="28"/>
        </w:rPr>
      </w:pPr>
      <w:r w:rsidRPr="00EF1EFC">
        <w:rPr>
          <w:color w:val="000000"/>
          <w:sz w:val="28"/>
          <w:szCs w:val="28"/>
        </w:rPr>
        <w:t>Связная речь. При составлении рассказов  детей подготовительной группы отмечается:</w:t>
      </w:r>
    </w:p>
    <w:p w:rsidR="00383EAD" w:rsidRPr="00EF1EFC" w:rsidRDefault="00383EAD" w:rsidP="00383EAD">
      <w:pPr>
        <w:numPr>
          <w:ilvl w:val="0"/>
          <w:numId w:val="7"/>
        </w:numPr>
        <w:spacing w:line="276" w:lineRule="auto"/>
        <w:jc w:val="both"/>
        <w:rPr>
          <w:color w:val="000000"/>
          <w:sz w:val="28"/>
          <w:szCs w:val="28"/>
        </w:rPr>
      </w:pPr>
      <w:r w:rsidRPr="00EF1EFC">
        <w:rPr>
          <w:color w:val="000000"/>
          <w:sz w:val="28"/>
          <w:szCs w:val="28"/>
        </w:rPr>
        <w:t>наличие временных понятий;</w:t>
      </w:r>
    </w:p>
    <w:p w:rsidR="00383EAD" w:rsidRPr="00EF1EFC" w:rsidRDefault="00383EAD" w:rsidP="00383EAD">
      <w:pPr>
        <w:numPr>
          <w:ilvl w:val="0"/>
          <w:numId w:val="7"/>
        </w:numPr>
        <w:spacing w:line="276" w:lineRule="auto"/>
        <w:jc w:val="both"/>
        <w:rPr>
          <w:color w:val="000000"/>
          <w:sz w:val="28"/>
          <w:szCs w:val="28"/>
        </w:rPr>
      </w:pPr>
      <w:r w:rsidRPr="00EF1EFC">
        <w:rPr>
          <w:color w:val="000000"/>
          <w:sz w:val="28"/>
          <w:szCs w:val="28"/>
        </w:rPr>
        <w:t>логическая завершенность;</w:t>
      </w:r>
    </w:p>
    <w:p w:rsidR="00383EAD" w:rsidRPr="00EF1EFC" w:rsidRDefault="00383EAD" w:rsidP="00383EAD">
      <w:pPr>
        <w:numPr>
          <w:ilvl w:val="0"/>
          <w:numId w:val="7"/>
        </w:numPr>
        <w:spacing w:line="276" w:lineRule="auto"/>
        <w:jc w:val="both"/>
        <w:rPr>
          <w:color w:val="000000"/>
          <w:sz w:val="28"/>
          <w:szCs w:val="28"/>
        </w:rPr>
      </w:pPr>
      <w:r w:rsidRPr="00EF1EFC">
        <w:rPr>
          <w:color w:val="000000"/>
          <w:sz w:val="28"/>
          <w:szCs w:val="28"/>
        </w:rPr>
        <w:t>инициализация предметов;</w:t>
      </w:r>
    </w:p>
    <w:p w:rsidR="00383EAD" w:rsidRPr="00EF1EFC" w:rsidRDefault="00383EAD" w:rsidP="00383EAD">
      <w:pPr>
        <w:numPr>
          <w:ilvl w:val="0"/>
          <w:numId w:val="7"/>
        </w:numPr>
        <w:spacing w:line="276" w:lineRule="auto"/>
        <w:jc w:val="both"/>
        <w:rPr>
          <w:color w:val="000000"/>
          <w:sz w:val="28"/>
          <w:szCs w:val="28"/>
        </w:rPr>
      </w:pPr>
      <w:r w:rsidRPr="00EF1EFC">
        <w:rPr>
          <w:color w:val="000000"/>
          <w:sz w:val="28"/>
          <w:szCs w:val="28"/>
        </w:rPr>
        <w:t xml:space="preserve">подбор названия рассказа, близкого к </w:t>
      </w:r>
      <w:proofErr w:type="gramStart"/>
      <w:r w:rsidRPr="00EF1EFC">
        <w:rPr>
          <w:color w:val="000000"/>
          <w:sz w:val="28"/>
          <w:szCs w:val="28"/>
        </w:rPr>
        <w:t>авторскому</w:t>
      </w:r>
      <w:proofErr w:type="gramEnd"/>
    </w:p>
    <w:p w:rsidR="00383EAD" w:rsidRPr="00EF1EFC" w:rsidRDefault="00383EAD" w:rsidP="00383EAD">
      <w:pPr>
        <w:spacing w:line="276" w:lineRule="auto"/>
        <w:ind w:left="720"/>
        <w:jc w:val="both"/>
        <w:rPr>
          <w:color w:val="000000"/>
          <w:sz w:val="28"/>
          <w:szCs w:val="28"/>
        </w:rPr>
      </w:pPr>
      <w:r w:rsidRPr="00EF1EFC">
        <w:rPr>
          <w:color w:val="000000"/>
          <w:sz w:val="28"/>
          <w:szCs w:val="28"/>
        </w:rPr>
        <w:t>При составлении рассказов  у детей отмечается:</w:t>
      </w:r>
    </w:p>
    <w:p w:rsidR="00383EAD" w:rsidRPr="00EF1EFC" w:rsidRDefault="00383EAD" w:rsidP="00383EAD">
      <w:pPr>
        <w:numPr>
          <w:ilvl w:val="0"/>
          <w:numId w:val="7"/>
        </w:numPr>
        <w:spacing w:line="276" w:lineRule="auto"/>
        <w:jc w:val="both"/>
        <w:rPr>
          <w:color w:val="000000"/>
          <w:sz w:val="28"/>
          <w:szCs w:val="28"/>
        </w:rPr>
      </w:pPr>
      <w:r w:rsidRPr="00EF1EFC">
        <w:rPr>
          <w:color w:val="000000"/>
          <w:sz w:val="28"/>
          <w:szCs w:val="28"/>
        </w:rPr>
        <w:t>наличие направляющей помощи со стороны педагога;</w:t>
      </w:r>
    </w:p>
    <w:p w:rsidR="00383EAD" w:rsidRPr="00EF1EFC" w:rsidRDefault="00383EAD" w:rsidP="00383EAD">
      <w:pPr>
        <w:numPr>
          <w:ilvl w:val="0"/>
          <w:numId w:val="7"/>
        </w:numPr>
        <w:spacing w:line="276" w:lineRule="auto"/>
        <w:jc w:val="both"/>
        <w:rPr>
          <w:color w:val="000000"/>
          <w:sz w:val="28"/>
          <w:szCs w:val="28"/>
        </w:rPr>
      </w:pPr>
      <w:r w:rsidRPr="00EF1EFC">
        <w:rPr>
          <w:color w:val="000000"/>
          <w:sz w:val="28"/>
          <w:szCs w:val="28"/>
        </w:rPr>
        <w:t>предложения простые, малораспространенные;</w:t>
      </w:r>
    </w:p>
    <w:p w:rsidR="00383EAD" w:rsidRPr="00EF1EFC" w:rsidRDefault="00383EAD" w:rsidP="00383EAD">
      <w:pPr>
        <w:numPr>
          <w:ilvl w:val="0"/>
          <w:numId w:val="7"/>
        </w:numPr>
        <w:spacing w:line="276" w:lineRule="auto"/>
        <w:jc w:val="both"/>
        <w:rPr>
          <w:color w:val="000000"/>
          <w:sz w:val="28"/>
          <w:szCs w:val="28"/>
        </w:rPr>
      </w:pPr>
      <w:r w:rsidRPr="00EF1EFC">
        <w:rPr>
          <w:color w:val="000000"/>
          <w:sz w:val="28"/>
          <w:szCs w:val="28"/>
        </w:rPr>
        <w:t>отсутствие зачина, смысловых звеньев рассказа;</w:t>
      </w:r>
    </w:p>
    <w:p w:rsidR="00383EAD" w:rsidRPr="00EF1EFC" w:rsidRDefault="00383EAD" w:rsidP="00383EAD">
      <w:pPr>
        <w:numPr>
          <w:ilvl w:val="0"/>
          <w:numId w:val="7"/>
        </w:numPr>
        <w:spacing w:line="276" w:lineRule="auto"/>
        <w:jc w:val="both"/>
        <w:rPr>
          <w:color w:val="000000"/>
          <w:sz w:val="28"/>
          <w:szCs w:val="28"/>
        </w:rPr>
      </w:pPr>
      <w:r w:rsidRPr="00EF1EFC">
        <w:rPr>
          <w:color w:val="000000"/>
          <w:sz w:val="28"/>
          <w:szCs w:val="28"/>
        </w:rPr>
        <w:t xml:space="preserve">некоторая логическая завершенность </w:t>
      </w:r>
    </w:p>
    <w:p w:rsidR="00383EAD" w:rsidRPr="00EF1EFC" w:rsidRDefault="00383EAD" w:rsidP="00383EAD">
      <w:pPr>
        <w:spacing w:line="276" w:lineRule="auto"/>
        <w:jc w:val="both"/>
        <w:rPr>
          <w:color w:val="000000"/>
          <w:sz w:val="28"/>
          <w:szCs w:val="28"/>
        </w:rPr>
      </w:pPr>
      <w:r w:rsidRPr="00EF1EFC">
        <w:rPr>
          <w:color w:val="000000"/>
          <w:sz w:val="28"/>
          <w:szCs w:val="28"/>
        </w:rPr>
        <w:t>Необходимо обращать внимание детей на многочисленные качественные характеристики предметов, тем самым активизируя активный словарь и познавательные процессы.</w:t>
      </w:r>
    </w:p>
    <w:p w:rsidR="00383EAD" w:rsidRPr="00EF1EFC" w:rsidRDefault="00383EAD" w:rsidP="00383EAD">
      <w:pPr>
        <w:spacing w:line="276" w:lineRule="auto"/>
        <w:jc w:val="both"/>
        <w:rPr>
          <w:color w:val="000000"/>
          <w:sz w:val="28"/>
          <w:szCs w:val="28"/>
        </w:rPr>
      </w:pPr>
      <w:r w:rsidRPr="00EF1EFC">
        <w:rPr>
          <w:color w:val="000000"/>
          <w:sz w:val="28"/>
          <w:szCs w:val="28"/>
        </w:rPr>
        <w:t xml:space="preserve">Мелкая моторика детей. Рекомендации: дополняйте задания на </w:t>
      </w:r>
      <w:proofErr w:type="spellStart"/>
      <w:r w:rsidRPr="00EF1EFC">
        <w:rPr>
          <w:color w:val="000000"/>
          <w:sz w:val="28"/>
          <w:szCs w:val="28"/>
        </w:rPr>
        <w:t>дорисовывание</w:t>
      </w:r>
      <w:proofErr w:type="spellEnd"/>
      <w:r w:rsidRPr="00EF1EFC">
        <w:rPr>
          <w:color w:val="000000"/>
          <w:sz w:val="28"/>
          <w:szCs w:val="28"/>
        </w:rPr>
        <w:t xml:space="preserve"> (вторая часть), рисование по образцу, вырезанием, шнуровкой. </w:t>
      </w:r>
    </w:p>
    <w:p w:rsidR="00383EAD" w:rsidRPr="00EF1EFC" w:rsidRDefault="00383EAD" w:rsidP="00383EAD">
      <w:pPr>
        <w:spacing w:line="276" w:lineRule="auto"/>
        <w:jc w:val="both"/>
        <w:rPr>
          <w:color w:val="000000"/>
          <w:sz w:val="28"/>
          <w:szCs w:val="28"/>
        </w:rPr>
      </w:pPr>
      <w:r w:rsidRPr="00EF1EFC">
        <w:rPr>
          <w:color w:val="000000"/>
          <w:sz w:val="28"/>
          <w:szCs w:val="28"/>
        </w:rPr>
        <w:t xml:space="preserve">Рекомендации воспитателям по планированию и организации деятельности с детьми, имеющими статус ОВЗ: </w:t>
      </w:r>
    </w:p>
    <w:p w:rsidR="00383EAD" w:rsidRPr="00EF1EFC" w:rsidRDefault="00383EAD" w:rsidP="00383EAD">
      <w:pPr>
        <w:pStyle w:val="a3"/>
        <w:numPr>
          <w:ilvl w:val="0"/>
          <w:numId w:val="9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EF1EFC">
        <w:rPr>
          <w:rFonts w:ascii="Times New Roman" w:hAnsi="Times New Roman"/>
          <w:color w:val="000000"/>
          <w:sz w:val="28"/>
          <w:szCs w:val="28"/>
        </w:rPr>
        <w:t xml:space="preserve">учитывая, разносторонность и </w:t>
      </w:r>
      <w:proofErr w:type="spellStart"/>
      <w:r w:rsidRPr="00EF1EFC">
        <w:rPr>
          <w:rFonts w:ascii="Times New Roman" w:hAnsi="Times New Roman"/>
          <w:color w:val="000000"/>
          <w:sz w:val="28"/>
          <w:szCs w:val="28"/>
        </w:rPr>
        <w:t>сочетанность</w:t>
      </w:r>
      <w:proofErr w:type="spellEnd"/>
      <w:r w:rsidRPr="00EF1EFC">
        <w:rPr>
          <w:rFonts w:ascii="Times New Roman" w:hAnsi="Times New Roman"/>
          <w:color w:val="000000"/>
          <w:sz w:val="28"/>
          <w:szCs w:val="28"/>
        </w:rPr>
        <w:t xml:space="preserve"> нарушений у детей, с ограниченными возможностями в здоровье, необходимо повышение уровня самообразования через очные и онлайн - </w:t>
      </w:r>
      <w:proofErr w:type="spellStart"/>
      <w:r w:rsidRPr="00EF1EFC">
        <w:rPr>
          <w:rFonts w:ascii="Times New Roman" w:hAnsi="Times New Roman"/>
          <w:color w:val="000000"/>
          <w:sz w:val="28"/>
          <w:szCs w:val="28"/>
        </w:rPr>
        <w:t>вебинары</w:t>
      </w:r>
      <w:proofErr w:type="spellEnd"/>
      <w:r w:rsidRPr="00EF1EFC">
        <w:rPr>
          <w:rFonts w:ascii="Times New Roman" w:hAnsi="Times New Roman"/>
          <w:color w:val="000000"/>
          <w:sz w:val="28"/>
          <w:szCs w:val="28"/>
        </w:rPr>
        <w:t xml:space="preserve">, конференции, КПК, чтение журналов специальной коррекционной направленности. </w:t>
      </w:r>
    </w:p>
    <w:p w:rsidR="00383EAD" w:rsidRDefault="00383EAD" w:rsidP="00383EAD">
      <w:pPr>
        <w:rPr>
          <w:b/>
          <w:sz w:val="28"/>
          <w:szCs w:val="28"/>
        </w:rPr>
      </w:pPr>
    </w:p>
    <w:p w:rsidR="00383EAD" w:rsidRDefault="00383EAD" w:rsidP="00383EAD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По результатам диагностики:</w:t>
      </w:r>
    </w:p>
    <w:p w:rsidR="00383EAD" w:rsidRDefault="00383EAD" w:rsidP="00383EAD">
      <w:pPr>
        <w:rPr>
          <w:b/>
          <w:sz w:val="28"/>
          <w:szCs w:val="28"/>
        </w:rPr>
      </w:pPr>
    </w:p>
    <w:p w:rsidR="00383EAD" w:rsidRDefault="00383EAD" w:rsidP="00383EAD">
      <w:pPr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Всего – 32 ребенка</w:t>
      </w:r>
    </w:p>
    <w:p w:rsidR="00383EAD" w:rsidRDefault="00383EAD" w:rsidP="00383EAD">
      <w:pPr>
        <w:tabs>
          <w:tab w:val="left" w:pos="8160"/>
        </w:tabs>
        <w:rPr>
          <w:sz w:val="28"/>
          <w:szCs w:val="28"/>
        </w:rPr>
      </w:pPr>
      <w:r>
        <w:rPr>
          <w:sz w:val="28"/>
          <w:szCs w:val="28"/>
        </w:rPr>
        <w:t>Из них:</w:t>
      </w:r>
      <w:r>
        <w:rPr>
          <w:sz w:val="28"/>
          <w:szCs w:val="28"/>
        </w:rPr>
        <w:tab/>
      </w:r>
    </w:p>
    <w:p w:rsidR="00383EAD" w:rsidRDefault="00383EAD" w:rsidP="00383EAD">
      <w:pPr>
        <w:rPr>
          <w:sz w:val="28"/>
          <w:szCs w:val="28"/>
        </w:rPr>
      </w:pPr>
      <w:r>
        <w:rPr>
          <w:sz w:val="28"/>
          <w:szCs w:val="28"/>
        </w:rPr>
        <w:t xml:space="preserve">С </w:t>
      </w:r>
      <w:proofErr w:type="gramStart"/>
      <w:r>
        <w:rPr>
          <w:sz w:val="28"/>
          <w:szCs w:val="28"/>
        </w:rPr>
        <w:t>хорошей</w:t>
      </w:r>
      <w:proofErr w:type="gramEnd"/>
      <w:r>
        <w:rPr>
          <w:sz w:val="28"/>
          <w:szCs w:val="28"/>
        </w:rPr>
        <w:t xml:space="preserve"> речью-14 чел – 43,4 %</w:t>
      </w:r>
    </w:p>
    <w:p w:rsidR="00383EAD" w:rsidRDefault="00383EAD" w:rsidP="00383EAD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Со </w:t>
      </w:r>
      <w:proofErr w:type="spellStart"/>
      <w:r>
        <w:rPr>
          <w:sz w:val="28"/>
          <w:szCs w:val="28"/>
        </w:rPr>
        <w:t>значит</w:t>
      </w:r>
      <w:proofErr w:type="gramStart"/>
      <w:r>
        <w:rPr>
          <w:sz w:val="28"/>
          <w:szCs w:val="28"/>
        </w:rPr>
        <w:t>.у</w:t>
      </w:r>
      <w:proofErr w:type="gramEnd"/>
      <w:r>
        <w:rPr>
          <w:sz w:val="28"/>
          <w:szCs w:val="28"/>
        </w:rPr>
        <w:t>лучшениями</w:t>
      </w:r>
      <w:proofErr w:type="spellEnd"/>
      <w:r>
        <w:rPr>
          <w:sz w:val="28"/>
          <w:szCs w:val="28"/>
        </w:rPr>
        <w:t>- 17 человек- 52, 7%</w:t>
      </w:r>
    </w:p>
    <w:p w:rsidR="00383EAD" w:rsidRDefault="00383EAD" w:rsidP="00383EAD">
      <w:pPr>
        <w:rPr>
          <w:sz w:val="28"/>
          <w:szCs w:val="28"/>
        </w:rPr>
      </w:pPr>
      <w:r>
        <w:rPr>
          <w:sz w:val="28"/>
          <w:szCs w:val="28"/>
        </w:rPr>
        <w:t>Без значит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зменений-   1 чел.- </w:t>
      </w:r>
      <w:proofErr w:type="spellStart"/>
      <w:r>
        <w:rPr>
          <w:sz w:val="28"/>
          <w:szCs w:val="28"/>
        </w:rPr>
        <w:t>Цай</w:t>
      </w:r>
      <w:proofErr w:type="spellEnd"/>
      <w:r>
        <w:rPr>
          <w:sz w:val="28"/>
          <w:szCs w:val="28"/>
        </w:rPr>
        <w:t xml:space="preserve"> П.,  - 3,1%</w:t>
      </w:r>
    </w:p>
    <w:p w:rsidR="00383EAD" w:rsidRDefault="00383EAD" w:rsidP="00383EAD">
      <w:pPr>
        <w:rPr>
          <w:sz w:val="28"/>
          <w:szCs w:val="28"/>
        </w:rPr>
      </w:pPr>
    </w:p>
    <w:p w:rsidR="00383EAD" w:rsidRDefault="00383EAD" w:rsidP="00383EAD">
      <w:pPr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Выпущено – всего – 17 человек</w:t>
      </w:r>
    </w:p>
    <w:p w:rsidR="00383EAD" w:rsidRDefault="00383EAD" w:rsidP="00383EAD">
      <w:pPr>
        <w:rPr>
          <w:sz w:val="28"/>
          <w:szCs w:val="28"/>
        </w:rPr>
      </w:pPr>
      <w:r>
        <w:rPr>
          <w:sz w:val="28"/>
          <w:szCs w:val="28"/>
        </w:rPr>
        <w:t>17 чел. – в школу</w:t>
      </w:r>
    </w:p>
    <w:p w:rsidR="00383EAD" w:rsidRDefault="00383EAD" w:rsidP="00383EAD">
      <w:pPr>
        <w:rPr>
          <w:sz w:val="28"/>
          <w:szCs w:val="28"/>
        </w:rPr>
      </w:pPr>
      <w:r>
        <w:rPr>
          <w:sz w:val="28"/>
          <w:szCs w:val="28"/>
        </w:rPr>
        <w:t>Из них:</w:t>
      </w:r>
    </w:p>
    <w:p w:rsidR="00383EAD" w:rsidRDefault="00383EAD" w:rsidP="00383EAD">
      <w:pPr>
        <w:rPr>
          <w:sz w:val="28"/>
          <w:szCs w:val="28"/>
        </w:rPr>
      </w:pPr>
      <w:r>
        <w:rPr>
          <w:sz w:val="28"/>
          <w:szCs w:val="28"/>
        </w:rPr>
        <w:t>С хорошей речью- 14 чел.- 82,6%</w:t>
      </w:r>
    </w:p>
    <w:p w:rsidR="00383EAD" w:rsidRDefault="00383EAD" w:rsidP="00383EAD">
      <w:pPr>
        <w:rPr>
          <w:sz w:val="28"/>
          <w:szCs w:val="28"/>
        </w:rPr>
      </w:pPr>
      <w:r>
        <w:rPr>
          <w:sz w:val="28"/>
          <w:szCs w:val="28"/>
        </w:rPr>
        <w:t>Со значит.улучшениями-2 чел.  (</w:t>
      </w:r>
      <w:proofErr w:type="spellStart"/>
      <w:r>
        <w:rPr>
          <w:sz w:val="28"/>
          <w:szCs w:val="28"/>
        </w:rPr>
        <w:t>Тетенова</w:t>
      </w:r>
      <w:proofErr w:type="spellEnd"/>
      <w:proofErr w:type="gramStart"/>
      <w:r>
        <w:rPr>
          <w:sz w:val="28"/>
          <w:szCs w:val="28"/>
        </w:rPr>
        <w:t xml:space="preserve"> С</w:t>
      </w:r>
      <w:proofErr w:type="gramEnd"/>
      <w:r>
        <w:rPr>
          <w:sz w:val="28"/>
          <w:szCs w:val="28"/>
        </w:rPr>
        <w:t>, Перминов Н.) – 11,6%</w:t>
      </w:r>
    </w:p>
    <w:p w:rsidR="00383EAD" w:rsidRDefault="00383EAD" w:rsidP="00383EAD">
      <w:pPr>
        <w:rPr>
          <w:sz w:val="28"/>
          <w:szCs w:val="28"/>
        </w:rPr>
      </w:pPr>
      <w:r>
        <w:rPr>
          <w:sz w:val="28"/>
          <w:szCs w:val="28"/>
        </w:rPr>
        <w:t xml:space="preserve">Без </w:t>
      </w:r>
      <w:proofErr w:type="spellStart"/>
      <w:r>
        <w:rPr>
          <w:sz w:val="28"/>
          <w:szCs w:val="28"/>
        </w:rPr>
        <w:t>значит</w:t>
      </w:r>
      <w:proofErr w:type="gramStart"/>
      <w:r>
        <w:rPr>
          <w:sz w:val="28"/>
          <w:szCs w:val="28"/>
        </w:rPr>
        <w:t>.у</w:t>
      </w:r>
      <w:proofErr w:type="gramEnd"/>
      <w:r>
        <w:rPr>
          <w:sz w:val="28"/>
          <w:szCs w:val="28"/>
        </w:rPr>
        <w:t>лучшений</w:t>
      </w:r>
      <w:proofErr w:type="spellEnd"/>
      <w:r>
        <w:rPr>
          <w:sz w:val="28"/>
          <w:szCs w:val="28"/>
        </w:rPr>
        <w:t xml:space="preserve"> – 1 ребенок (</w:t>
      </w:r>
      <w:proofErr w:type="spellStart"/>
      <w:r>
        <w:rPr>
          <w:sz w:val="28"/>
          <w:szCs w:val="28"/>
        </w:rPr>
        <w:t>Цай</w:t>
      </w:r>
      <w:proofErr w:type="spellEnd"/>
      <w:r>
        <w:rPr>
          <w:sz w:val="28"/>
          <w:szCs w:val="28"/>
        </w:rPr>
        <w:t xml:space="preserve"> П.) -5,8%</w:t>
      </w:r>
    </w:p>
    <w:p w:rsidR="00383EAD" w:rsidRDefault="00383EAD" w:rsidP="00383EAD">
      <w:pPr>
        <w:rPr>
          <w:sz w:val="28"/>
          <w:szCs w:val="28"/>
        </w:rPr>
      </w:pPr>
      <w:r>
        <w:rPr>
          <w:sz w:val="28"/>
          <w:szCs w:val="28"/>
        </w:rPr>
        <w:t>Без динамик</w:t>
      </w:r>
      <w:proofErr w:type="gramStart"/>
      <w:r>
        <w:rPr>
          <w:sz w:val="28"/>
          <w:szCs w:val="28"/>
        </w:rPr>
        <w:t>и-</w:t>
      </w:r>
      <w:proofErr w:type="gramEnd"/>
      <w:r>
        <w:rPr>
          <w:sz w:val="28"/>
          <w:szCs w:val="28"/>
        </w:rPr>
        <w:t xml:space="preserve"> нет</w:t>
      </w:r>
    </w:p>
    <w:p w:rsidR="00383EAD" w:rsidRDefault="00383EAD" w:rsidP="00383EA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 повторную ТПМПК направлены – Перминов Н. (по желанию идут в шк.№12)</w:t>
      </w:r>
      <w:proofErr w:type="gramStart"/>
      <w:r>
        <w:rPr>
          <w:sz w:val="28"/>
          <w:szCs w:val="28"/>
        </w:rPr>
        <w:t xml:space="preserve"> ;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Цай</w:t>
      </w:r>
      <w:proofErr w:type="spellEnd"/>
      <w:r>
        <w:rPr>
          <w:sz w:val="28"/>
          <w:szCs w:val="28"/>
        </w:rPr>
        <w:t xml:space="preserve"> П., </w:t>
      </w:r>
      <w:proofErr w:type="spellStart"/>
      <w:r>
        <w:rPr>
          <w:sz w:val="28"/>
          <w:szCs w:val="28"/>
        </w:rPr>
        <w:t>Тетенова</w:t>
      </w:r>
      <w:proofErr w:type="spellEnd"/>
      <w:r>
        <w:rPr>
          <w:sz w:val="28"/>
          <w:szCs w:val="28"/>
        </w:rPr>
        <w:t xml:space="preserve"> С.(от прохождения ТПМПК отказались)</w:t>
      </w:r>
    </w:p>
    <w:p w:rsidR="00383EAD" w:rsidRDefault="00383EAD" w:rsidP="00383EAD">
      <w:pPr>
        <w:spacing w:line="276" w:lineRule="auto"/>
        <w:ind w:left="720"/>
        <w:jc w:val="both"/>
        <w:rPr>
          <w:sz w:val="28"/>
          <w:szCs w:val="28"/>
        </w:rPr>
      </w:pPr>
    </w:p>
    <w:p w:rsidR="00383EAD" w:rsidRDefault="00383EAD" w:rsidP="00383EAD">
      <w:pPr>
        <w:spacing w:line="276" w:lineRule="auto"/>
        <w:rPr>
          <w:color w:val="000000"/>
          <w:sz w:val="26"/>
          <w:szCs w:val="26"/>
        </w:rPr>
      </w:pPr>
    </w:p>
    <w:p w:rsidR="00383EAD" w:rsidRDefault="00383EAD" w:rsidP="00383EAD">
      <w:pPr>
        <w:spacing w:line="276" w:lineRule="auto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Учитель-</w:t>
      </w:r>
      <w:proofErr w:type="spellStart"/>
      <w:r>
        <w:rPr>
          <w:color w:val="000000"/>
          <w:sz w:val="28"/>
          <w:szCs w:val="28"/>
        </w:rPr>
        <w:t>логопед______________________Сучкова</w:t>
      </w:r>
      <w:proofErr w:type="spellEnd"/>
      <w:r>
        <w:rPr>
          <w:color w:val="000000"/>
          <w:sz w:val="28"/>
          <w:szCs w:val="28"/>
        </w:rPr>
        <w:t xml:space="preserve"> В.В.</w:t>
      </w:r>
    </w:p>
    <w:p w:rsidR="00383EAD" w:rsidRDefault="00383EAD" w:rsidP="00383EAD"/>
    <w:p w:rsidR="00980892" w:rsidRDefault="00980892"/>
    <w:sectPr w:rsidR="00980892" w:rsidSect="008859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C4AEE"/>
    <w:multiLevelType w:val="hybridMultilevel"/>
    <w:tmpl w:val="3B465B8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6079C2"/>
    <w:multiLevelType w:val="hybridMultilevel"/>
    <w:tmpl w:val="E1BEF4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C34900"/>
    <w:multiLevelType w:val="hybridMultilevel"/>
    <w:tmpl w:val="021AE0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CD49D2"/>
    <w:multiLevelType w:val="hybridMultilevel"/>
    <w:tmpl w:val="6E2856F2"/>
    <w:lvl w:ilvl="0" w:tplc="01E29FAA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C907743"/>
    <w:multiLevelType w:val="hybridMultilevel"/>
    <w:tmpl w:val="3EC20B7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FCA3B65"/>
    <w:multiLevelType w:val="hybridMultilevel"/>
    <w:tmpl w:val="6F6E53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0971D1"/>
    <w:multiLevelType w:val="hybridMultilevel"/>
    <w:tmpl w:val="4C385AF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DBD3B4A"/>
    <w:multiLevelType w:val="hybridMultilevel"/>
    <w:tmpl w:val="76C4D5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C34066"/>
    <w:multiLevelType w:val="hybridMultilevel"/>
    <w:tmpl w:val="9D2E92A2"/>
    <w:lvl w:ilvl="0" w:tplc="0419000D">
      <w:start w:val="1"/>
      <w:numFmt w:val="bullet"/>
      <w:lvlText w:val=""/>
      <w:lvlJc w:val="left"/>
      <w:pPr>
        <w:ind w:left="773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8162AA4"/>
    <w:multiLevelType w:val="hybridMultilevel"/>
    <w:tmpl w:val="064AA6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D1A29FF"/>
    <w:multiLevelType w:val="hybridMultilevel"/>
    <w:tmpl w:val="C2DAC904"/>
    <w:lvl w:ilvl="0" w:tplc="0419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0"/>
  </w:num>
  <w:num w:numId="7">
    <w:abstractNumId w:val="5"/>
  </w:num>
  <w:num w:numId="8">
    <w:abstractNumId w:val="6"/>
  </w:num>
  <w:num w:numId="9">
    <w:abstractNumId w:val="7"/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0C4"/>
    <w:rsid w:val="00383EAD"/>
    <w:rsid w:val="00980892"/>
    <w:rsid w:val="00D2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E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3EA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E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3EA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1127</Words>
  <Characters>6425</Characters>
  <Application>Microsoft Office Word</Application>
  <DocSecurity>0</DocSecurity>
  <Lines>53</Lines>
  <Paragraphs>15</Paragraphs>
  <ScaleCrop>false</ScaleCrop>
  <Company>SPecialiST RePack</Company>
  <LinksUpToDate>false</LinksUpToDate>
  <CharactersWithSpaces>7537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ВИРА</dc:creator>
  <cp:keywords/>
  <dc:description/>
  <cp:lastModifiedBy>ВИРА</cp:lastModifiedBy>
  <cp:revision>3</cp:revision>
  <dcterms:created xsi:type="dcterms:W3CDTF">2022-03-26T01:51:00Z</dcterms:created>
  <dcterms:modified xsi:type="dcterms:W3CDTF">2022-03-26T01:52:00Z</dcterms:modified>
</cp:coreProperties>
</file>